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A756C9" w14:textId="77777777" w:rsidR="0005290B" w:rsidRDefault="0005290B" w:rsidP="0005290B">
      <w:pPr>
        <w:snapToGrid w:val="0"/>
        <w:spacing w:line="580" w:lineRule="exact"/>
        <w:jc w:val="center"/>
        <w:rPr>
          <w:rFonts w:eastAsia="长城小标宋体"/>
          <w:color w:val="FF0000"/>
          <w:spacing w:val="30"/>
          <w:sz w:val="40"/>
        </w:rPr>
      </w:pPr>
      <w:r w:rsidRPr="00E64111">
        <w:rPr>
          <w:rFonts w:eastAsia="长城小标宋体"/>
          <w:color w:val="FF0000"/>
          <w:spacing w:val="30"/>
          <w:sz w:val="40"/>
        </w:rPr>
        <w:t>${</w:t>
      </w:r>
      <w:r>
        <w:rPr>
          <w:rFonts w:eastAsia="长城小标宋体"/>
          <w:color w:val="FF0000"/>
          <w:spacing w:val="30"/>
          <w:sz w:val="40"/>
        </w:rPr>
        <w:t>company</w:t>
      </w:r>
      <w:r w:rsidRPr="00E64111">
        <w:rPr>
          <w:rFonts w:eastAsia="长城小标宋体"/>
          <w:color w:val="FF0000"/>
          <w:spacing w:val="30"/>
          <w:sz w:val="40"/>
        </w:rPr>
        <w:t>}</w:t>
      </w:r>
    </w:p>
    <w:p w14:paraId="77B94BFC" w14:textId="77777777" w:rsidR="0005290B" w:rsidRDefault="0005290B" w:rsidP="0005290B">
      <w:pPr>
        <w:pStyle w:val="a5"/>
        <w:spacing w:before="0" w:after="0" w:line="240" w:lineRule="auto"/>
        <w:rPr>
          <w:rFonts w:ascii="Times New Roman"/>
          <w:b/>
          <w:spacing w:val="200"/>
        </w:rPr>
      </w:pPr>
      <w:r>
        <w:rPr>
          <w:rFonts w:ascii="Times New Roman" w:eastAsia="宋体"/>
          <w:b/>
          <w:spacing w:val="200"/>
        </w:rPr>
        <w:t>审计通知书</w:t>
      </w:r>
    </w:p>
    <w:p w14:paraId="1AA50320" w14:textId="77777777" w:rsidR="0005290B" w:rsidRDefault="0005290B" w:rsidP="0005290B">
      <w:pPr>
        <w:jc w:val="center"/>
      </w:pPr>
    </w:p>
    <w:p w14:paraId="4775B0C6" w14:textId="22A468C0" w:rsidR="0005290B" w:rsidRDefault="0005290B" w:rsidP="0005290B">
      <w:pPr>
        <w:pBdr>
          <w:bottom w:val="single" w:sz="18" w:space="8" w:color="FF0000"/>
        </w:pBdr>
        <w:jc w:val="center"/>
        <w:rPr>
          <w:spacing w:val="-24"/>
        </w:rPr>
      </w:pPr>
      <w:r w:rsidRPr="00E64111">
        <w:t>${</w:t>
      </w:r>
      <w:r>
        <w:t>code</w:t>
      </w:r>
      <w:r w:rsidRPr="00E64111">
        <w:t>}</w:t>
      </w:r>
    </w:p>
    <w:p w14:paraId="090B8715" w14:textId="77777777" w:rsidR="0005290B" w:rsidRDefault="0005290B" w:rsidP="0005290B">
      <w:pPr>
        <w:pStyle w:val="a3"/>
        <w:snapToGrid w:val="0"/>
        <w:spacing w:line="579" w:lineRule="exact"/>
      </w:pPr>
    </w:p>
    <w:p w14:paraId="1A49DA5E" w14:textId="2FE3A422" w:rsidR="0005290B" w:rsidRPr="0005290B" w:rsidRDefault="0005290B" w:rsidP="0005290B">
      <w:pPr>
        <w:snapToGrid w:val="0"/>
        <w:spacing w:line="760" w:lineRule="exact"/>
        <w:jc w:val="center"/>
        <w:rPr>
          <w:rFonts w:ascii="PingFang SC" w:eastAsia="PingFang SC" w:hAnsi="PingFang SC"/>
          <w:sz w:val="44"/>
        </w:rPr>
      </w:pPr>
      <w:r w:rsidRPr="0005290B">
        <w:rPr>
          <w:rFonts w:ascii="PingFang SC" w:eastAsia="PingFang SC" w:hAnsi="PingFang SC"/>
          <w:sz w:val="44"/>
        </w:rPr>
        <w:t>${audit}对${</w:t>
      </w:r>
      <w:proofErr w:type="spellStart"/>
      <w:r w:rsidRPr="0005290B">
        <w:rPr>
          <w:rFonts w:ascii="PingFang SC" w:eastAsia="PingFang SC" w:hAnsi="PingFang SC"/>
          <w:sz w:val="44"/>
        </w:rPr>
        <w:t>audited_object</w:t>
      </w:r>
      <w:proofErr w:type="spellEnd"/>
      <w:r w:rsidRPr="0005290B">
        <w:rPr>
          <w:rFonts w:ascii="PingFang SC" w:eastAsia="PingFang SC" w:hAnsi="PingFang SC"/>
          <w:sz w:val="44"/>
        </w:rPr>
        <w:t>}进行</w:t>
      </w:r>
      <w:r w:rsidR="002147EA">
        <w:rPr>
          <w:rFonts w:ascii="PingFang SC" w:eastAsia="PingFang SC" w:hAnsi="PingFang SC" w:hint="eastAsia"/>
          <w:sz w:val="44"/>
        </w:rPr>
        <w:t>（</w:t>
      </w:r>
      <w:r w:rsidRPr="0005290B">
        <w:rPr>
          <w:rFonts w:ascii="PingFang SC" w:eastAsia="PingFang SC" w:hAnsi="PingFang SC"/>
          <w:sz w:val="44"/>
        </w:rPr>
        <w:t>${title}</w:t>
      </w:r>
      <w:r w:rsidR="002147EA">
        <w:rPr>
          <w:rFonts w:ascii="PingFang SC" w:eastAsia="PingFang SC" w:hAnsi="PingFang SC" w:hint="eastAsia"/>
          <w:sz w:val="44"/>
        </w:rPr>
        <w:t>）</w:t>
      </w:r>
      <w:r w:rsidRPr="0005290B">
        <w:rPr>
          <w:rFonts w:ascii="PingFang SC" w:eastAsia="PingFang SC" w:hAnsi="PingFang SC"/>
          <w:sz w:val="44"/>
        </w:rPr>
        <w:t>审计的通知</w:t>
      </w:r>
    </w:p>
    <w:p w14:paraId="1E4B024C" w14:textId="77777777" w:rsidR="0005290B" w:rsidRPr="0005290B" w:rsidRDefault="0005290B" w:rsidP="0005290B">
      <w:pPr>
        <w:pStyle w:val="a3"/>
        <w:adjustRightInd w:val="0"/>
        <w:snapToGrid w:val="0"/>
        <w:spacing w:line="579" w:lineRule="exact"/>
        <w:rPr>
          <w:rFonts w:ascii="PingFang SC" w:eastAsia="PingFang SC" w:hAnsi="PingFang SC"/>
        </w:rPr>
      </w:pPr>
    </w:p>
    <w:p w14:paraId="3EA3CF4A" w14:textId="77777777" w:rsidR="0005290B" w:rsidRPr="0005290B" w:rsidRDefault="0005290B" w:rsidP="0005290B">
      <w:pPr>
        <w:snapToGrid w:val="0"/>
        <w:spacing w:line="360" w:lineRule="auto"/>
        <w:rPr>
          <w:rFonts w:ascii="PingFang SC" w:eastAsia="PingFang SC" w:hAnsi="PingFang SC"/>
        </w:rPr>
      </w:pPr>
      <w:r w:rsidRPr="0005290B">
        <w:rPr>
          <w:rFonts w:ascii="PingFang SC" w:eastAsia="PingFang SC" w:hAnsi="PingFang SC"/>
        </w:rPr>
        <w:t>${</w:t>
      </w:r>
      <w:proofErr w:type="spellStart"/>
      <w:r w:rsidRPr="0005290B">
        <w:rPr>
          <w:rFonts w:ascii="PingFang SC" w:eastAsia="PingFang SC" w:hAnsi="PingFang SC"/>
        </w:rPr>
        <w:t>audited_object</w:t>
      </w:r>
      <w:proofErr w:type="spellEnd"/>
      <w:r w:rsidRPr="0005290B">
        <w:rPr>
          <w:rFonts w:ascii="PingFang SC" w:eastAsia="PingFang SC" w:hAnsi="PingFang SC"/>
        </w:rPr>
        <w:t>}：</w:t>
      </w:r>
    </w:p>
    <w:p w14:paraId="2D540DC5" w14:textId="744399E6" w:rsidR="0005290B" w:rsidRPr="0005290B" w:rsidRDefault="0005290B" w:rsidP="0005290B">
      <w:pPr>
        <w:snapToGrid w:val="0"/>
        <w:spacing w:line="360" w:lineRule="auto"/>
        <w:ind w:firstLine="640"/>
        <w:rPr>
          <w:rFonts w:ascii="PingFang SC" w:eastAsia="PingFang SC" w:hAnsi="PingFang SC"/>
        </w:rPr>
      </w:pPr>
      <w:r w:rsidRPr="0005290B">
        <w:rPr>
          <w:rFonts w:ascii="PingFang SC" w:eastAsia="PingFang SC" w:hAnsi="PingFang SC"/>
        </w:rPr>
        <w:t>${</w:t>
      </w:r>
      <w:r w:rsidR="00BF441D" w:rsidRPr="00BF441D">
        <w:rPr>
          <w:rFonts w:ascii="PingFang SC" w:eastAsia="PingFang SC" w:hAnsi="PingFang SC"/>
        </w:rPr>
        <w:t>description</w:t>
      </w:r>
      <w:r w:rsidRPr="0005290B">
        <w:rPr>
          <w:rFonts w:ascii="PingFang SC" w:eastAsia="PingFang SC" w:hAnsi="PingFang SC"/>
        </w:rPr>
        <w:t>}</w:t>
      </w:r>
    </w:p>
    <w:p w14:paraId="0CA107C6" w14:textId="59820CB2" w:rsidR="0005290B" w:rsidRPr="0005290B" w:rsidRDefault="00F8750D" w:rsidP="0005290B">
      <w:pPr>
        <w:snapToGrid w:val="0"/>
        <w:spacing w:line="360" w:lineRule="auto"/>
        <w:ind w:firstLine="640"/>
        <w:rPr>
          <w:rFonts w:ascii="PingFang SC" w:eastAsia="PingFang SC" w:hAnsi="PingFang SC"/>
        </w:rPr>
      </w:pPr>
      <w:r>
        <w:rPr>
          <w:rFonts w:ascii="PingFang SC" w:eastAsia="PingFang SC" w:hAnsi="PingFang SC"/>
        </w:rPr>
        <w:t>${</w:t>
      </w:r>
      <w:proofErr w:type="spellStart"/>
      <w:r>
        <w:rPr>
          <w:rFonts w:ascii="PingFang SC" w:eastAsia="PingFang SC" w:hAnsi="PingFang SC"/>
        </w:rPr>
        <w:t>audit_users</w:t>
      </w:r>
      <w:proofErr w:type="spellEnd"/>
      <w:r>
        <w:rPr>
          <w:rFonts w:ascii="PingFang SC" w:eastAsia="PingFang SC" w:hAnsi="PingFang SC"/>
        </w:rPr>
        <w:t>}</w:t>
      </w:r>
      <w:bookmarkStart w:id="0" w:name="_GoBack"/>
      <w:bookmarkEnd w:id="0"/>
    </w:p>
    <w:p w14:paraId="18B3FC2B" w14:textId="0BC13AF6" w:rsidR="0005290B" w:rsidRPr="0005290B" w:rsidRDefault="005F260F" w:rsidP="0005290B">
      <w:pPr>
        <w:snapToGrid w:val="0"/>
        <w:spacing w:line="360" w:lineRule="auto"/>
        <w:ind w:firstLine="640"/>
        <w:rPr>
          <w:rFonts w:ascii="PingFang SC" w:eastAsia="PingFang SC" w:hAnsi="PingFang SC"/>
        </w:rPr>
      </w:pPr>
      <w:r>
        <w:rPr>
          <w:rFonts w:ascii="PingFang SC" w:eastAsia="PingFang SC" w:hAnsi="PingFang SC"/>
        </w:rPr>
        <w:t>${line}</w:t>
      </w:r>
    </w:p>
    <w:p w14:paraId="4BDDAACD" w14:textId="77777777" w:rsidR="0005290B" w:rsidRPr="0005290B" w:rsidRDefault="0005290B" w:rsidP="0005290B">
      <w:pPr>
        <w:snapToGrid w:val="0"/>
        <w:spacing w:line="360" w:lineRule="auto"/>
        <w:ind w:firstLine="640"/>
        <w:rPr>
          <w:rFonts w:ascii="PingFang SC" w:eastAsia="PingFang SC" w:hAnsi="PingFang SC"/>
        </w:rPr>
      </w:pPr>
      <w:r w:rsidRPr="0005290B">
        <w:rPr>
          <w:rFonts w:ascii="PingFang SC" w:eastAsia="PingFang SC" w:hAnsi="PingFang SC"/>
        </w:rPr>
        <w:t>${/</w:t>
      </w:r>
      <w:proofErr w:type="spellStart"/>
      <w:r w:rsidRPr="0005290B">
        <w:rPr>
          <w:rFonts w:ascii="PingFang SC" w:eastAsia="PingFang SC" w:hAnsi="PingFang SC"/>
        </w:rPr>
        <w:t>audit_users</w:t>
      </w:r>
      <w:proofErr w:type="spellEnd"/>
      <w:r w:rsidRPr="0005290B">
        <w:rPr>
          <w:rFonts w:ascii="PingFang SC" w:eastAsia="PingFang SC" w:hAnsi="PingFang SC"/>
        </w:rPr>
        <w:t>}</w:t>
      </w:r>
    </w:p>
    <w:p w14:paraId="02304FB1" w14:textId="14DF7E98" w:rsidR="0005290B" w:rsidRPr="0005290B" w:rsidRDefault="00422254" w:rsidP="0012047C">
      <w:pPr>
        <w:snapToGrid w:val="0"/>
        <w:spacing w:line="360" w:lineRule="auto"/>
        <w:ind w:firstLine="640"/>
        <w:jc w:val="right"/>
        <w:rPr>
          <w:rFonts w:ascii="PingFang SC" w:eastAsia="PingFang SC" w:hAnsi="PingFang SC"/>
          <w:i/>
        </w:rPr>
      </w:pPr>
      <w:r>
        <w:rPr>
          <w:rFonts w:ascii="PingFang SC" w:eastAsia="PingFang SC" w:hAnsi="PingFang SC"/>
          <w:i/>
        </w:rPr>
        <w:t>（审计</w:t>
      </w:r>
      <w:r>
        <w:rPr>
          <w:rFonts w:ascii="PingFang SC" w:eastAsia="PingFang SC" w:hAnsi="PingFang SC" w:hint="eastAsia"/>
          <w:i/>
        </w:rPr>
        <w:t>处</w:t>
      </w:r>
      <w:r w:rsidR="0005290B" w:rsidRPr="0005290B">
        <w:rPr>
          <w:rFonts w:ascii="PingFang SC" w:eastAsia="PingFang SC" w:hAnsi="PingFang SC"/>
          <w:i/>
        </w:rPr>
        <w:t>印章）</w:t>
      </w:r>
    </w:p>
    <w:p w14:paraId="126DE80F" w14:textId="5D083B60" w:rsidR="0005290B" w:rsidRPr="0005290B" w:rsidRDefault="007A0533" w:rsidP="007A0533">
      <w:pPr>
        <w:snapToGrid w:val="0"/>
        <w:spacing w:line="560" w:lineRule="exact"/>
        <w:jc w:val="right"/>
        <w:rPr>
          <w:rFonts w:ascii="PingFang SC" w:eastAsia="PingFang SC" w:hAnsi="PingFang SC"/>
        </w:rPr>
      </w:pPr>
      <w:r>
        <w:rPr>
          <w:rFonts w:ascii="PingFang SC" w:eastAsia="PingFang SC" w:hAnsi="PingFang SC"/>
        </w:rPr>
        <w:t>${</w:t>
      </w:r>
      <w:r w:rsidR="006A767B">
        <w:rPr>
          <w:rFonts w:ascii="PingFang SC" w:eastAsia="PingFang SC" w:hAnsi="PingFang SC"/>
        </w:rPr>
        <w:t>today</w:t>
      </w:r>
      <w:r>
        <w:rPr>
          <w:rFonts w:ascii="PingFang SC" w:eastAsia="PingFang SC" w:hAnsi="PingFang SC"/>
        </w:rPr>
        <w:t>}</w:t>
      </w:r>
    </w:p>
    <w:p w14:paraId="1D6C481E" w14:textId="77777777" w:rsidR="00EE2F5F" w:rsidRDefault="00BF441D"/>
    <w:sectPr w:rsidR="00EE2F5F" w:rsidSect="00F7769A">
      <w:pgSz w:w="11900" w:h="16840"/>
      <w:pgMar w:top="1440" w:right="1800" w:bottom="1440" w:left="1800" w:header="851" w:footer="992" w:gutter="0"/>
      <w:cols w:space="425"/>
      <w:docGrid w:type="lines" w:linePitch="4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ngXian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仿宋_GB2312">
    <w:altName w:val="Yuppy SC"/>
    <w:charset w:val="86"/>
    <w:family w:val="modern"/>
    <w:pitch w:val="fixed"/>
    <w:sig w:usb0="00000001" w:usb1="080E0000" w:usb2="00000010" w:usb3="00000000" w:csb0="00040000" w:csb1="00000000"/>
  </w:font>
  <w:font w:name="黑体">
    <w:charset w:val="86"/>
    <w:family w:val="auto"/>
    <w:pitch w:val="variable"/>
    <w:sig w:usb0="800002BF" w:usb1="38CF7CFA" w:usb2="00000016" w:usb3="00000000" w:csb0="00040001" w:csb1="00000000"/>
  </w:font>
  <w:font w:name="长城小标宋体">
    <w:altName w:val="宋体"/>
    <w:charset w:val="86"/>
    <w:family w:val="modern"/>
    <w:pitch w:val="fixed"/>
    <w:sig w:usb0="00000001" w:usb1="080E0000" w:usb2="00000010" w:usb3="00000000" w:csb0="00040000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PingFang SC">
    <w:panose1 w:val="020B0400000000000000"/>
    <w:charset w:val="86"/>
    <w:family w:val="auto"/>
    <w:pitch w:val="variable"/>
    <w:sig w:usb0="A00002FF" w:usb1="7ACFFDFB" w:usb2="00000016" w:usb3="00000000" w:csb0="001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/>
  <w:defaultTabStop w:val="42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90B"/>
    <w:rsid w:val="0005290B"/>
    <w:rsid w:val="0012047C"/>
    <w:rsid w:val="00173E6A"/>
    <w:rsid w:val="001A535B"/>
    <w:rsid w:val="002147EA"/>
    <w:rsid w:val="00347914"/>
    <w:rsid w:val="00422254"/>
    <w:rsid w:val="004A5FF8"/>
    <w:rsid w:val="005F260F"/>
    <w:rsid w:val="006A767B"/>
    <w:rsid w:val="007A0533"/>
    <w:rsid w:val="00BF441D"/>
    <w:rsid w:val="00E31405"/>
    <w:rsid w:val="00F7769A"/>
    <w:rsid w:val="00F8750D"/>
    <w:rsid w:val="00FB2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7F5635B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05290B"/>
    <w:pPr>
      <w:widowControl w:val="0"/>
      <w:adjustRightInd w:val="0"/>
      <w:spacing w:line="312" w:lineRule="atLeast"/>
      <w:jc w:val="both"/>
      <w:textAlignment w:val="baseline"/>
    </w:pPr>
    <w:rPr>
      <w:rFonts w:ascii="Times New Roman" w:eastAsia="仿宋_GB2312" w:hAnsi="Times New Roman" w:cs="Times New Roman"/>
      <w:kern w:val="0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05290B"/>
    <w:pPr>
      <w:adjustRightInd/>
      <w:spacing w:line="240" w:lineRule="auto"/>
      <w:textAlignment w:val="auto"/>
    </w:pPr>
    <w:rPr>
      <w:kern w:val="2"/>
    </w:rPr>
  </w:style>
  <w:style w:type="character" w:customStyle="1" w:styleId="a4">
    <w:name w:val="日期字符"/>
    <w:basedOn w:val="a0"/>
    <w:link w:val="a3"/>
    <w:rsid w:val="0005290B"/>
    <w:rPr>
      <w:rFonts w:ascii="Times New Roman" w:eastAsia="仿宋_GB2312" w:hAnsi="Times New Roman" w:cs="Times New Roman"/>
      <w:sz w:val="32"/>
      <w:szCs w:val="20"/>
    </w:rPr>
  </w:style>
  <w:style w:type="paragraph" w:customStyle="1" w:styleId="a5">
    <w:name w:val="文书类型"/>
    <w:basedOn w:val="a"/>
    <w:rsid w:val="0005290B"/>
    <w:pPr>
      <w:spacing w:before="120" w:after="180" w:line="560" w:lineRule="atLeast"/>
      <w:jc w:val="center"/>
    </w:pPr>
    <w:rPr>
      <w:rFonts w:ascii="黑体" w:eastAsia="黑体"/>
      <w:color w:val="FF0000"/>
      <w:spacing w:val="120"/>
      <w:sz w:val="8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24</Words>
  <Characters>139</Characters>
  <Application>Microsoft Macintosh Word</Application>
  <DocSecurity>0</DocSecurity>
  <Lines>1</Lines>
  <Paragraphs>1</Paragraphs>
  <ScaleCrop>false</ScaleCrop>
  <LinksUpToDate>false</LinksUpToDate>
  <CharactersWithSpaces>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瑾 吴</dc:creator>
  <cp:keywords/>
  <dc:description/>
  <cp:lastModifiedBy>瑾 吴</cp:lastModifiedBy>
  <cp:revision>12</cp:revision>
  <dcterms:created xsi:type="dcterms:W3CDTF">2020-04-23T09:42:00Z</dcterms:created>
  <dcterms:modified xsi:type="dcterms:W3CDTF">2020-05-08T06:03:00Z</dcterms:modified>
</cp:coreProperties>
</file>